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0EE4" w14:textId="77777777" w:rsidR="00CE7A81" w:rsidRDefault="00CE7A81">
      <w:pPr>
        <w:pStyle w:val="BodyText"/>
        <w:spacing w:before="136"/>
        <w:rPr>
          <w:rFonts w:ascii="Times New Roman"/>
          <w:b w:val="0"/>
        </w:rPr>
      </w:pPr>
    </w:p>
    <w:p w14:paraId="05632BC1" w14:textId="18C807D1" w:rsidR="00CE7A81" w:rsidRPr="003C68B9" w:rsidRDefault="00841788">
      <w:pPr>
        <w:pStyle w:val="BodyText"/>
        <w:tabs>
          <w:tab w:val="left" w:pos="10588"/>
        </w:tabs>
        <w:ind w:left="151"/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Field</w:t>
      </w:r>
      <w:r w:rsidRPr="003C68B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Dalling</w:t>
      </w:r>
      <w:r w:rsidRPr="003C68B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&amp;</w:t>
      </w:r>
      <w:r w:rsidRPr="003C68B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Saxlingham</w:t>
      </w:r>
      <w:r w:rsidRPr="003C68B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Parish</w:t>
      </w:r>
      <w:r w:rsidRPr="003C68B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Council</w:t>
      </w:r>
      <w:r w:rsidRPr="003C68B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z w:val="24"/>
          <w:szCs w:val="24"/>
        </w:rPr>
        <w:t>Asset</w:t>
      </w:r>
      <w:r w:rsidRPr="003C68B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pacing w:val="-2"/>
          <w:sz w:val="24"/>
          <w:szCs w:val="24"/>
        </w:rPr>
        <w:t>Register</w:t>
      </w:r>
      <w:r w:rsidR="00BA1CF5">
        <w:rPr>
          <w:rFonts w:asciiTheme="minorHAnsi" w:hAnsiTheme="minorHAnsi" w:cstheme="minorHAnsi"/>
          <w:spacing w:val="-2"/>
          <w:sz w:val="24"/>
          <w:szCs w:val="24"/>
        </w:rPr>
        <w:t xml:space="preserve"> 2025-26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="002220EC">
        <w:rPr>
          <w:rFonts w:asciiTheme="minorHAnsi" w:hAnsiTheme="minorHAnsi" w:cstheme="minorHAnsi"/>
          <w:sz w:val="24"/>
          <w:szCs w:val="24"/>
        </w:rPr>
        <w:t xml:space="preserve">Approved </w:t>
      </w:r>
      <w:r w:rsidR="003E7FE8">
        <w:rPr>
          <w:rFonts w:asciiTheme="minorHAnsi" w:hAnsiTheme="minorHAnsi" w:cstheme="minorHAnsi"/>
          <w:sz w:val="24"/>
          <w:szCs w:val="24"/>
        </w:rPr>
        <w:t>1</w:t>
      </w:r>
      <w:r w:rsidR="003E7FE8" w:rsidRPr="003E7FE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3E7FE8">
        <w:rPr>
          <w:rFonts w:asciiTheme="minorHAnsi" w:hAnsiTheme="minorHAnsi" w:cstheme="minorHAnsi"/>
          <w:sz w:val="24"/>
          <w:szCs w:val="24"/>
        </w:rPr>
        <w:t xml:space="preserve"> </w:t>
      </w:r>
      <w:r w:rsidR="00BB4116">
        <w:rPr>
          <w:rFonts w:asciiTheme="minorHAnsi" w:hAnsiTheme="minorHAnsi" w:cstheme="minorHAnsi"/>
          <w:sz w:val="24"/>
          <w:szCs w:val="24"/>
        </w:rPr>
        <w:t>September 2025</w:t>
      </w:r>
    </w:p>
    <w:p w14:paraId="48924662" w14:textId="77777777" w:rsidR="00CE7A81" w:rsidRPr="003C68B9" w:rsidRDefault="00CE7A81">
      <w:pPr>
        <w:pStyle w:val="BodyText"/>
        <w:spacing w:before="49"/>
        <w:rPr>
          <w:rFonts w:asciiTheme="minorHAnsi" w:hAnsiTheme="minorHAnsi" w:cstheme="minorHAnsi"/>
          <w:sz w:val="24"/>
          <w:szCs w:val="24"/>
        </w:rPr>
      </w:pPr>
    </w:p>
    <w:p w14:paraId="2EA2EB14" w14:textId="77777777" w:rsidR="00CE7A81" w:rsidRPr="003C68B9" w:rsidRDefault="00841788" w:rsidP="00D41503">
      <w:pPr>
        <w:pStyle w:val="BodyText"/>
        <w:tabs>
          <w:tab w:val="left" w:pos="3088"/>
          <w:tab w:val="left" w:pos="5812"/>
          <w:tab w:val="left" w:pos="8183"/>
        </w:tabs>
        <w:spacing w:before="1" w:after="23"/>
        <w:ind w:left="151"/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pacing w:val="-2"/>
          <w:w w:val="105"/>
          <w:sz w:val="24"/>
          <w:szCs w:val="24"/>
        </w:rPr>
        <w:t>Asset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w w:val="105"/>
          <w:sz w:val="24"/>
          <w:szCs w:val="24"/>
        </w:rPr>
        <w:t>Purchase</w:t>
      </w:r>
      <w:r w:rsidRPr="003C68B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3C68B9">
        <w:rPr>
          <w:rFonts w:asciiTheme="minorHAnsi" w:hAnsiTheme="minorHAnsi" w:cstheme="minorHAnsi"/>
          <w:spacing w:val="-2"/>
          <w:w w:val="105"/>
          <w:sz w:val="24"/>
          <w:szCs w:val="24"/>
        </w:rPr>
        <w:t>Value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2"/>
        <w:gridCol w:w="1510"/>
        <w:gridCol w:w="1559"/>
        <w:gridCol w:w="6920"/>
      </w:tblGrid>
      <w:tr w:rsidR="00D41503" w:rsidRPr="003C68B9" w14:paraId="2E9FA75A" w14:textId="77777777" w:rsidTr="00D41503">
        <w:trPr>
          <w:trHeight w:val="187"/>
        </w:trPr>
        <w:tc>
          <w:tcPr>
            <w:tcW w:w="6271" w:type="dxa"/>
            <w:gridSpan w:val="3"/>
          </w:tcPr>
          <w:p w14:paraId="3B213110" w14:textId="77777777" w:rsidR="00D41503" w:rsidRPr="003C68B9" w:rsidRDefault="00D41503" w:rsidP="00D41503">
            <w:pPr>
              <w:pStyle w:val="TableParagraph"/>
              <w:spacing w:before="2" w:line="166" w:lineRule="exact"/>
              <w:ind w:right="44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20" w:type="dxa"/>
          </w:tcPr>
          <w:p w14:paraId="036401A4" w14:textId="77777777" w:rsidR="00D41503" w:rsidRPr="003C68B9" w:rsidRDefault="00D41503">
            <w:pPr>
              <w:pStyle w:val="TableParagraph"/>
              <w:spacing w:before="2" w:line="166" w:lineRule="exact"/>
              <w:ind w:left="20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41503" w:rsidRPr="003C68B9" w14:paraId="1A5AE46F" w14:textId="77777777" w:rsidTr="00D41503">
        <w:trPr>
          <w:trHeight w:val="428"/>
        </w:trPr>
        <w:tc>
          <w:tcPr>
            <w:tcW w:w="3202" w:type="dxa"/>
          </w:tcPr>
          <w:p w14:paraId="3DE3F911" w14:textId="77777777" w:rsidR="00D41503" w:rsidRPr="003C68B9" w:rsidRDefault="00D41503">
            <w:pPr>
              <w:pStyle w:val="TableParagraph"/>
              <w:spacing w:before="23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Play</w:t>
            </w:r>
            <w:r w:rsidRPr="003C68B9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Equipment</w:t>
            </w:r>
          </w:p>
          <w:p w14:paraId="6DD6E50D" w14:textId="77777777" w:rsidR="00D41503" w:rsidRPr="003C68B9" w:rsidRDefault="00D41503">
            <w:pPr>
              <w:pStyle w:val="TableParagraph"/>
              <w:spacing w:before="25"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Play</w:t>
            </w:r>
            <w:r w:rsidRPr="003C68B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Equipment</w:t>
            </w:r>
            <w:r w:rsidRPr="003C68B9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(August</w:t>
            </w:r>
            <w:r w:rsidRPr="003C68B9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2007)</w:t>
            </w:r>
          </w:p>
        </w:tc>
        <w:tc>
          <w:tcPr>
            <w:tcW w:w="1510" w:type="dxa"/>
          </w:tcPr>
          <w:p w14:paraId="681E28CB" w14:textId="77777777" w:rsidR="00D41503" w:rsidRPr="003C68B9" w:rsidRDefault="00D41503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0FE45C" w14:textId="77777777" w:rsidR="00D41503" w:rsidRPr="003C68B9" w:rsidRDefault="00D41503">
            <w:pPr>
              <w:pStyle w:val="TableParagraph"/>
              <w:spacing w:before="1" w:line="176" w:lineRule="exact"/>
              <w:ind w:right="12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£5,561.00</w:t>
            </w:r>
          </w:p>
        </w:tc>
        <w:tc>
          <w:tcPr>
            <w:tcW w:w="1559" w:type="dxa"/>
          </w:tcPr>
          <w:p w14:paraId="44B89DD9" w14:textId="77777777" w:rsidR="00D41503" w:rsidRPr="003C68B9" w:rsidRDefault="00D41503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8C7468" w14:textId="77777777" w:rsidR="00D41503" w:rsidRPr="003C68B9" w:rsidRDefault="00D41503">
            <w:pPr>
              <w:pStyle w:val="TableParagraph"/>
              <w:spacing w:before="1"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1C5AAD2C" w14:textId="77777777" w:rsidR="00D41503" w:rsidRPr="003C68B9" w:rsidRDefault="00D41503">
            <w:pPr>
              <w:pStyle w:val="TableParagraph"/>
              <w:spacing w:before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B24055" w14:textId="77777777" w:rsidR="00D41503" w:rsidRPr="003C68B9" w:rsidRDefault="00D41503">
            <w:pPr>
              <w:pStyle w:val="TableParagraph"/>
              <w:spacing w:before="1" w:line="176" w:lineRule="exact"/>
              <w:ind w:left="968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Need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to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insure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at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cost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replacement</w:t>
            </w:r>
          </w:p>
        </w:tc>
      </w:tr>
      <w:tr w:rsidR="00D41503" w:rsidRPr="003C68B9" w14:paraId="634DB13A" w14:textId="77777777" w:rsidTr="00D41503">
        <w:trPr>
          <w:trHeight w:val="313"/>
        </w:trPr>
        <w:tc>
          <w:tcPr>
            <w:tcW w:w="3202" w:type="dxa"/>
          </w:tcPr>
          <w:p w14:paraId="2BFA2ADA" w14:textId="77777777" w:rsidR="00D41503" w:rsidRPr="003C68B9" w:rsidRDefault="00D4150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Play</w:t>
            </w:r>
            <w:r w:rsidRPr="003C68B9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Equipment</w:t>
            </w:r>
            <w:r w:rsidRPr="003C68B9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2014/15</w:t>
            </w:r>
          </w:p>
        </w:tc>
        <w:tc>
          <w:tcPr>
            <w:tcW w:w="1510" w:type="dxa"/>
          </w:tcPr>
          <w:p w14:paraId="374AAD56" w14:textId="77777777" w:rsidR="00D41503" w:rsidRPr="003C68B9" w:rsidRDefault="00D41503">
            <w:pPr>
              <w:pStyle w:val="TableParagraph"/>
              <w:ind w:right="12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£7,148.00</w:t>
            </w:r>
          </w:p>
        </w:tc>
        <w:tc>
          <w:tcPr>
            <w:tcW w:w="1559" w:type="dxa"/>
          </w:tcPr>
          <w:p w14:paraId="46E8824D" w14:textId="77777777" w:rsidR="00D41503" w:rsidRPr="003C68B9" w:rsidRDefault="00D41503">
            <w:pPr>
              <w:pStyle w:val="TableParagraph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60DB9771" w14:textId="77777777" w:rsidR="00D41503" w:rsidRPr="003C68B9" w:rsidRDefault="00D41503">
            <w:pPr>
              <w:pStyle w:val="TableParagraph"/>
              <w:ind w:left="967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Need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to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insure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at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cost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replacement</w:t>
            </w:r>
          </w:p>
        </w:tc>
      </w:tr>
      <w:tr w:rsidR="00D41503" w:rsidRPr="003C68B9" w14:paraId="7397BEFE" w14:textId="77777777" w:rsidTr="00D41503">
        <w:trPr>
          <w:trHeight w:val="522"/>
        </w:trPr>
        <w:tc>
          <w:tcPr>
            <w:tcW w:w="3202" w:type="dxa"/>
          </w:tcPr>
          <w:p w14:paraId="3694DC7B" w14:textId="77777777" w:rsidR="00D41503" w:rsidRPr="003C68B9" w:rsidRDefault="00D41503">
            <w:pPr>
              <w:pStyle w:val="TableParagraph"/>
              <w:spacing w:before="117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Village</w:t>
            </w:r>
          </w:p>
          <w:p w14:paraId="07DB2F6E" w14:textId="77777777" w:rsidR="00D41503" w:rsidRPr="003C68B9" w:rsidRDefault="00D41503">
            <w:pPr>
              <w:pStyle w:val="TableParagraph"/>
              <w:spacing w:before="24"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2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x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Telephone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>Box</w:t>
            </w:r>
          </w:p>
        </w:tc>
        <w:tc>
          <w:tcPr>
            <w:tcW w:w="1510" w:type="dxa"/>
          </w:tcPr>
          <w:p w14:paraId="7EB75324" w14:textId="77777777" w:rsidR="00D41503" w:rsidRPr="003C68B9" w:rsidRDefault="00D41503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FD9785" w14:textId="77777777" w:rsidR="00D41503" w:rsidRPr="003C68B9" w:rsidRDefault="00D41503">
            <w:pPr>
              <w:pStyle w:val="TableParagraph"/>
              <w:spacing w:before="0"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£2.00</w:t>
            </w:r>
          </w:p>
        </w:tc>
        <w:tc>
          <w:tcPr>
            <w:tcW w:w="1559" w:type="dxa"/>
          </w:tcPr>
          <w:p w14:paraId="70AAA480" w14:textId="77777777" w:rsidR="00D41503" w:rsidRPr="003C68B9" w:rsidRDefault="00D41503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75C4E0" w14:textId="77777777" w:rsidR="00D41503" w:rsidRPr="003C68B9" w:rsidRDefault="00D41503">
            <w:pPr>
              <w:pStyle w:val="TableParagraph"/>
              <w:spacing w:before="0" w:line="176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0A0EA151" w14:textId="77777777" w:rsidR="00D41503" w:rsidRPr="003C68B9" w:rsidRDefault="00D41503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4F4F07" w14:textId="57089BB2" w:rsidR="00D41503" w:rsidRPr="003C68B9" w:rsidRDefault="00C35252">
            <w:pPr>
              <w:pStyle w:val="TableParagraph"/>
              <w:spacing w:before="0" w:line="176" w:lineRule="exact"/>
              <w:ind w:left="967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1 x </w:t>
            </w:r>
            <w:r w:rsidR="0021680A">
              <w:rPr>
                <w:rFonts w:asciiTheme="minorHAnsi" w:hAnsiTheme="minorHAnsi" w:cstheme="minorHAnsi"/>
                <w:w w:val="105"/>
                <w:sz w:val="24"/>
                <w:szCs w:val="24"/>
              </w:rPr>
              <w:t>F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ield </w:t>
            </w:r>
            <w:r w:rsidR="0021680A">
              <w:rPr>
                <w:rFonts w:asciiTheme="minorHAnsi" w:hAnsiTheme="minorHAnsi" w:cstheme="minorHAnsi"/>
                <w:w w:val="105"/>
                <w:sz w:val="24"/>
                <w:szCs w:val="24"/>
              </w:rPr>
              <w:t>D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alling 1 x </w:t>
            </w:r>
            <w:r w:rsidR="0021680A">
              <w:rPr>
                <w:rFonts w:asciiTheme="minorHAnsi" w:hAnsiTheme="minorHAnsi" w:cstheme="minorHAnsi"/>
                <w:w w:val="105"/>
                <w:sz w:val="24"/>
                <w:szCs w:val="24"/>
              </w:rPr>
              <w:t>S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axlingham.</w:t>
            </w:r>
          </w:p>
        </w:tc>
      </w:tr>
      <w:tr w:rsidR="00D41503" w:rsidRPr="003C68B9" w14:paraId="5A694769" w14:textId="77777777" w:rsidTr="00D41503">
        <w:trPr>
          <w:trHeight w:val="208"/>
        </w:trPr>
        <w:tc>
          <w:tcPr>
            <w:tcW w:w="3202" w:type="dxa"/>
          </w:tcPr>
          <w:p w14:paraId="1F87156E" w14:textId="77777777" w:rsidR="00D41503" w:rsidRPr="003C68B9" w:rsidRDefault="00D41503">
            <w:pPr>
              <w:pStyle w:val="TableParagraph"/>
              <w:spacing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SAM2</w:t>
            </w:r>
          </w:p>
        </w:tc>
        <w:tc>
          <w:tcPr>
            <w:tcW w:w="1510" w:type="dxa"/>
          </w:tcPr>
          <w:p w14:paraId="1C4DD9E1" w14:textId="77777777" w:rsidR="00D41503" w:rsidRPr="003C68B9" w:rsidRDefault="00D41503">
            <w:pPr>
              <w:pStyle w:val="TableParagraph"/>
              <w:spacing w:line="176" w:lineRule="exact"/>
              <w:ind w:right="12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£2,448.00</w:t>
            </w:r>
          </w:p>
        </w:tc>
        <w:tc>
          <w:tcPr>
            <w:tcW w:w="1559" w:type="dxa"/>
          </w:tcPr>
          <w:p w14:paraId="71AC5A10" w14:textId="77777777" w:rsidR="00D41503" w:rsidRPr="003C68B9" w:rsidRDefault="00D41503" w:rsidP="00D41503">
            <w:pPr>
              <w:pStyle w:val="TableParagraph"/>
              <w:spacing w:line="176" w:lineRule="exact"/>
              <w:ind w:right="12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7C080308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36898FAA" w14:textId="77777777" w:rsidTr="00D41503">
        <w:trPr>
          <w:trHeight w:val="208"/>
        </w:trPr>
        <w:tc>
          <w:tcPr>
            <w:tcW w:w="3202" w:type="dxa"/>
          </w:tcPr>
          <w:p w14:paraId="13E56A94" w14:textId="77777777" w:rsidR="00D41503" w:rsidRPr="003C68B9" w:rsidRDefault="00D41503">
            <w:pPr>
              <w:pStyle w:val="TableParagraph"/>
              <w:spacing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Laptop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(Apr</w:t>
            </w:r>
            <w:r w:rsidRPr="003C68B9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2020)</w:t>
            </w:r>
          </w:p>
        </w:tc>
        <w:tc>
          <w:tcPr>
            <w:tcW w:w="1510" w:type="dxa"/>
          </w:tcPr>
          <w:p w14:paraId="633664AA" w14:textId="77777777" w:rsidR="00D41503" w:rsidRPr="003C68B9" w:rsidRDefault="00D41503">
            <w:pPr>
              <w:pStyle w:val="TableParagraph"/>
              <w:spacing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£342.50</w:t>
            </w:r>
          </w:p>
        </w:tc>
        <w:tc>
          <w:tcPr>
            <w:tcW w:w="1559" w:type="dxa"/>
          </w:tcPr>
          <w:p w14:paraId="38C0B0BD" w14:textId="77777777" w:rsidR="00D41503" w:rsidRPr="003C68B9" w:rsidRDefault="00D41503">
            <w:pPr>
              <w:pStyle w:val="TableParagraph"/>
              <w:spacing w:line="176" w:lineRule="exact"/>
              <w:ind w:right="12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53491A7A" w14:textId="77777777" w:rsidR="00D41503" w:rsidRPr="003C68B9" w:rsidRDefault="00D41503">
            <w:pPr>
              <w:pStyle w:val="TableParagraph"/>
              <w:spacing w:line="176" w:lineRule="exact"/>
              <w:ind w:left="96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086E8C94" w14:textId="77777777" w:rsidTr="00D41503">
        <w:trPr>
          <w:trHeight w:val="208"/>
        </w:trPr>
        <w:tc>
          <w:tcPr>
            <w:tcW w:w="3202" w:type="dxa"/>
          </w:tcPr>
          <w:p w14:paraId="56594253" w14:textId="0836CD26" w:rsidR="00D41503" w:rsidRPr="003C68B9" w:rsidRDefault="009F541A">
            <w:pPr>
              <w:pStyle w:val="TableParagraph"/>
              <w:spacing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Defibrillator</w:t>
            </w:r>
            <w:r w:rsidR="00D41503" w:rsidRPr="003C68B9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="00D41503"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(Jan</w:t>
            </w:r>
            <w:r w:rsidR="00D41503"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="00D41503"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2020)</w:t>
            </w:r>
          </w:p>
        </w:tc>
        <w:tc>
          <w:tcPr>
            <w:tcW w:w="1510" w:type="dxa"/>
          </w:tcPr>
          <w:p w14:paraId="395254A0" w14:textId="77777777" w:rsidR="00D41503" w:rsidRPr="003C68B9" w:rsidRDefault="00D41503">
            <w:pPr>
              <w:pStyle w:val="TableParagraph"/>
              <w:spacing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£600.00</w:t>
            </w:r>
          </w:p>
        </w:tc>
        <w:tc>
          <w:tcPr>
            <w:tcW w:w="1559" w:type="dxa"/>
          </w:tcPr>
          <w:p w14:paraId="26855C3D" w14:textId="77777777" w:rsidR="00D41503" w:rsidRPr="003C68B9" w:rsidRDefault="00D41503">
            <w:pPr>
              <w:pStyle w:val="TableParagraph"/>
              <w:spacing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65304907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6A031E48" w14:textId="77777777" w:rsidTr="00D41503">
        <w:trPr>
          <w:trHeight w:val="208"/>
        </w:trPr>
        <w:tc>
          <w:tcPr>
            <w:tcW w:w="3202" w:type="dxa"/>
          </w:tcPr>
          <w:p w14:paraId="1413C6FC" w14:textId="77777777" w:rsidR="00D41503" w:rsidRPr="003C68B9" w:rsidRDefault="00D41503">
            <w:pPr>
              <w:pStyle w:val="TableParagraph"/>
              <w:spacing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Defib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case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signs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(Sept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2020)</w:t>
            </w:r>
          </w:p>
        </w:tc>
        <w:tc>
          <w:tcPr>
            <w:tcW w:w="1510" w:type="dxa"/>
          </w:tcPr>
          <w:p w14:paraId="55C57462" w14:textId="77777777" w:rsidR="00D41503" w:rsidRPr="003C68B9" w:rsidRDefault="00D41503">
            <w:pPr>
              <w:pStyle w:val="TableParagraph"/>
              <w:spacing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£600.00</w:t>
            </w:r>
          </w:p>
        </w:tc>
        <w:tc>
          <w:tcPr>
            <w:tcW w:w="1559" w:type="dxa"/>
          </w:tcPr>
          <w:p w14:paraId="130EAE58" w14:textId="77777777" w:rsidR="00D41503" w:rsidRPr="003C68B9" w:rsidRDefault="00D41503">
            <w:pPr>
              <w:pStyle w:val="TableParagraph"/>
              <w:spacing w:line="176" w:lineRule="exact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3543182C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47E661C1" w14:textId="77777777" w:rsidTr="00D41503">
        <w:trPr>
          <w:trHeight w:val="208"/>
        </w:trPr>
        <w:tc>
          <w:tcPr>
            <w:tcW w:w="3202" w:type="dxa"/>
          </w:tcPr>
          <w:p w14:paraId="14ADA93E" w14:textId="77777777" w:rsidR="00D41503" w:rsidRPr="003C68B9" w:rsidRDefault="00D41503">
            <w:pPr>
              <w:pStyle w:val="TableParagraph"/>
              <w:spacing w:line="176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Village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Hall</w:t>
            </w:r>
          </w:p>
        </w:tc>
        <w:tc>
          <w:tcPr>
            <w:tcW w:w="1510" w:type="dxa"/>
          </w:tcPr>
          <w:p w14:paraId="65427761" w14:textId="61D1E1D2" w:rsidR="00D41503" w:rsidRPr="003C68B9" w:rsidRDefault="00D41503">
            <w:pPr>
              <w:pStyle w:val="TableParagraph"/>
              <w:spacing w:line="176" w:lineRule="exact"/>
              <w:ind w:right="12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£</w:t>
            </w:r>
            <w:r w:rsidR="00072790"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0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14:paraId="41EAA57F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61DBCA22" w14:textId="77777777" w:rsidR="00D41503" w:rsidRPr="003C68B9" w:rsidRDefault="00D41503">
            <w:pPr>
              <w:pStyle w:val="TableParagraph"/>
              <w:spacing w:line="176" w:lineRule="exact"/>
              <w:ind w:left="967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Held</w:t>
            </w:r>
            <w:r w:rsidRPr="003C68B9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as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Custodian</w:t>
            </w:r>
            <w:r w:rsidRPr="003C68B9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Trustee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only.</w:t>
            </w:r>
          </w:p>
        </w:tc>
      </w:tr>
      <w:tr w:rsidR="00D41503" w:rsidRPr="003C68B9" w14:paraId="4A940437" w14:textId="77777777" w:rsidTr="00D41503">
        <w:trPr>
          <w:trHeight w:val="313"/>
        </w:trPr>
        <w:tc>
          <w:tcPr>
            <w:tcW w:w="3202" w:type="dxa"/>
          </w:tcPr>
          <w:p w14:paraId="6C40F610" w14:textId="77777777" w:rsidR="00D41503" w:rsidRPr="003C68B9" w:rsidRDefault="00D41503">
            <w:pPr>
              <w:pStyle w:val="TableParagraph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Benches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-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pond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3C68B9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playground</w:t>
            </w:r>
          </w:p>
        </w:tc>
        <w:tc>
          <w:tcPr>
            <w:tcW w:w="1510" w:type="dxa"/>
          </w:tcPr>
          <w:p w14:paraId="132CB28F" w14:textId="77777777" w:rsidR="00D41503" w:rsidRPr="003C68B9" w:rsidRDefault="00D41503">
            <w:pPr>
              <w:pStyle w:val="TableParagraph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£1.00</w:t>
            </w:r>
          </w:p>
        </w:tc>
        <w:tc>
          <w:tcPr>
            <w:tcW w:w="1559" w:type="dxa"/>
          </w:tcPr>
          <w:p w14:paraId="34CADD69" w14:textId="77777777" w:rsidR="00D41503" w:rsidRPr="003C68B9" w:rsidRDefault="00D41503">
            <w:pPr>
              <w:pStyle w:val="TableParagraph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659CC73B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4D8B9DF7" w14:textId="77777777" w:rsidTr="00D41503">
        <w:trPr>
          <w:trHeight w:val="522"/>
        </w:trPr>
        <w:tc>
          <w:tcPr>
            <w:tcW w:w="3202" w:type="dxa"/>
          </w:tcPr>
          <w:p w14:paraId="2B728D65" w14:textId="77777777" w:rsidR="00D41503" w:rsidRPr="003C68B9" w:rsidRDefault="00D41503">
            <w:pPr>
              <w:pStyle w:val="TableParagraph"/>
              <w:spacing w:before="117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H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P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Computer</w:t>
            </w:r>
            <w:r w:rsidRPr="003C68B9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–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w w:val="105"/>
                <w:sz w:val="24"/>
                <w:szCs w:val="24"/>
              </w:rPr>
              <w:t>April</w:t>
            </w:r>
            <w:r w:rsidRPr="003C68B9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3C68B9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2023</w:t>
            </w:r>
          </w:p>
        </w:tc>
        <w:tc>
          <w:tcPr>
            <w:tcW w:w="1510" w:type="dxa"/>
          </w:tcPr>
          <w:p w14:paraId="64A7263E" w14:textId="31071697" w:rsidR="00D41503" w:rsidRPr="003C68B9" w:rsidRDefault="00D41503">
            <w:pPr>
              <w:pStyle w:val="TableParagraph"/>
              <w:spacing w:before="117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£24</w:t>
            </w:r>
            <w:r w:rsidR="00072790"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8</w:t>
            </w:r>
            <w:r w:rsidRPr="003C68B9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.17</w:t>
            </w:r>
          </w:p>
        </w:tc>
        <w:tc>
          <w:tcPr>
            <w:tcW w:w="1559" w:type="dxa"/>
          </w:tcPr>
          <w:p w14:paraId="7B730E75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20" w:type="dxa"/>
          </w:tcPr>
          <w:p w14:paraId="07FE9AF7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1503" w:rsidRPr="003C68B9" w14:paraId="6BD78205" w14:textId="77777777" w:rsidTr="00D41503">
        <w:trPr>
          <w:trHeight w:val="407"/>
        </w:trPr>
        <w:tc>
          <w:tcPr>
            <w:tcW w:w="3202" w:type="dxa"/>
          </w:tcPr>
          <w:p w14:paraId="0037FB54" w14:textId="77777777" w:rsidR="00D41503" w:rsidRPr="003C68B9" w:rsidRDefault="00D41503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B17CE2" w14:textId="77777777" w:rsidR="00D41503" w:rsidRPr="003C68B9" w:rsidRDefault="00D41503">
            <w:pPr>
              <w:pStyle w:val="TableParagraph"/>
              <w:spacing w:before="0" w:line="166" w:lineRule="exact"/>
              <w:ind w:left="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TOTALS</w:t>
            </w:r>
          </w:p>
        </w:tc>
        <w:tc>
          <w:tcPr>
            <w:tcW w:w="1510" w:type="dxa"/>
          </w:tcPr>
          <w:p w14:paraId="7A10F338" w14:textId="77777777" w:rsidR="00D41503" w:rsidRPr="003C68B9" w:rsidRDefault="00D41503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FA300" w14:textId="5B350188" w:rsidR="00D41503" w:rsidRPr="003C68B9" w:rsidRDefault="00D41503">
            <w:pPr>
              <w:pStyle w:val="TableParagraph"/>
              <w:spacing w:before="0" w:line="166" w:lineRule="exact"/>
              <w:ind w:right="128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£16,</w:t>
            </w:r>
            <w:r w:rsidR="00072790"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8</w:t>
            </w:r>
            <w:r w:rsidRPr="003C68B9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52.67</w:t>
            </w:r>
          </w:p>
        </w:tc>
        <w:tc>
          <w:tcPr>
            <w:tcW w:w="1559" w:type="dxa"/>
          </w:tcPr>
          <w:p w14:paraId="452D3A59" w14:textId="77777777" w:rsidR="00D41503" w:rsidRPr="003C68B9" w:rsidRDefault="00D41503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245234" w14:textId="77777777" w:rsidR="00D41503" w:rsidRPr="003C68B9" w:rsidRDefault="00D41503">
            <w:pPr>
              <w:pStyle w:val="TableParagraph"/>
              <w:spacing w:before="0" w:line="166" w:lineRule="exact"/>
              <w:ind w:right="128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20" w:type="dxa"/>
          </w:tcPr>
          <w:p w14:paraId="537287FB" w14:textId="77777777" w:rsidR="00D41503" w:rsidRPr="003C68B9" w:rsidRDefault="00D4150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A3F1DA" w14:textId="77777777" w:rsidR="00841788" w:rsidRPr="003C68B9" w:rsidRDefault="00841788">
      <w:pPr>
        <w:rPr>
          <w:rFonts w:asciiTheme="minorHAnsi" w:hAnsiTheme="minorHAnsi" w:cstheme="minorHAnsi"/>
          <w:sz w:val="24"/>
          <w:szCs w:val="24"/>
        </w:rPr>
      </w:pPr>
    </w:p>
    <w:p w14:paraId="3D8211BC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</w:p>
    <w:p w14:paraId="41EF3575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Insurance Values (from schedule 2024/25):</w:t>
      </w:r>
    </w:p>
    <w:p w14:paraId="10E2B361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</w:p>
    <w:p w14:paraId="64085CF7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Contents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£9,000</w:t>
      </w:r>
    </w:p>
    <w:p w14:paraId="2FE34992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Street Furniture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£24,000</w:t>
      </w:r>
    </w:p>
    <w:p w14:paraId="3D8A37B6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Walls gates and fences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£9,000</w:t>
      </w:r>
    </w:p>
    <w:p w14:paraId="7A881A81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Playground Equipment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£48,000</w:t>
      </w:r>
    </w:p>
    <w:p w14:paraId="526DBB73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War Memorials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£24,000</w:t>
      </w:r>
    </w:p>
    <w:p w14:paraId="56BD1CE4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Mowers and Machinery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£6,000</w:t>
      </w:r>
    </w:p>
    <w:p w14:paraId="300A492C" w14:textId="77777777" w:rsidR="00D41503" w:rsidRPr="003C68B9" w:rsidRDefault="00D41503">
      <w:pPr>
        <w:rPr>
          <w:rFonts w:asciiTheme="minorHAnsi" w:hAnsiTheme="minorHAnsi" w:cstheme="minorHAnsi"/>
          <w:sz w:val="24"/>
          <w:szCs w:val="24"/>
        </w:rPr>
      </w:pPr>
      <w:r w:rsidRPr="003C68B9">
        <w:rPr>
          <w:rFonts w:asciiTheme="minorHAnsi" w:hAnsiTheme="minorHAnsi" w:cstheme="minorHAnsi"/>
          <w:sz w:val="24"/>
          <w:szCs w:val="24"/>
        </w:rPr>
        <w:t>Sports Equipment</w:t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</w:r>
      <w:r w:rsidRPr="003C68B9">
        <w:rPr>
          <w:rFonts w:asciiTheme="minorHAnsi" w:hAnsiTheme="minorHAnsi" w:cstheme="minorHAnsi"/>
          <w:sz w:val="24"/>
          <w:szCs w:val="24"/>
        </w:rPr>
        <w:tab/>
        <w:t>£6,000</w:t>
      </w:r>
    </w:p>
    <w:sectPr w:rsidR="00D41503" w:rsidRPr="003C68B9">
      <w:type w:val="continuous"/>
      <w:pgSz w:w="16840" w:h="11910" w:orient="landscape"/>
      <w:pgMar w:top="1340" w:right="1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81"/>
    <w:rsid w:val="000250C4"/>
    <w:rsid w:val="00072790"/>
    <w:rsid w:val="0021680A"/>
    <w:rsid w:val="002220EC"/>
    <w:rsid w:val="002A5EDD"/>
    <w:rsid w:val="003C68B9"/>
    <w:rsid w:val="003E7FE8"/>
    <w:rsid w:val="004E675A"/>
    <w:rsid w:val="0072615D"/>
    <w:rsid w:val="00841788"/>
    <w:rsid w:val="009B2606"/>
    <w:rsid w:val="009F541A"/>
    <w:rsid w:val="009F78A0"/>
    <w:rsid w:val="00AA7E42"/>
    <w:rsid w:val="00B86C91"/>
    <w:rsid w:val="00BA1CF5"/>
    <w:rsid w:val="00BB4116"/>
    <w:rsid w:val="00C35252"/>
    <w:rsid w:val="00CE7A81"/>
    <w:rsid w:val="00D41503"/>
    <w:rsid w:val="00D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ED7D"/>
  <w15:docId w15:val="{A689A302-7764-4492-899C-E4CC2EDE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Dalling Cashbook 2023-24.ods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Dalling Cashbook 2023-24.ods</dc:title>
  <dc:creator>F D And S PC</dc:creator>
  <cp:lastModifiedBy>Field Dalling Parish Clerk</cp:lastModifiedBy>
  <cp:revision>4</cp:revision>
  <dcterms:created xsi:type="dcterms:W3CDTF">2026-04-13T17:47:00Z</dcterms:created>
  <dcterms:modified xsi:type="dcterms:W3CDTF">2026-05-20T12:52:00Z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2024-09-05T00:00:00Z</vt:filetime>
  </property>
  <property fmtid="{D5CDD505-2E9C-101B-9397-08002B2CF9AE}" pid="4" name="Producer">
    <vt:lpwstr>Microsoft: Print To PDF</vt:lpwstr>
  </property>
</Properties>
</file>